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О датах проведения итогового сочинения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Итоговое сочинение (изложение) как допуск к государственной итоговой аттестации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Даты проведения итогового сочинения (изложения):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6 декабря 2023 года,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7 февраля 2024 года,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10 апреля 2024 года.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 xml:space="preserve">Итоговое сочинение вправе писать по желанию выпускники прошлых лет, лица, обучающиеся по образовательным программам среднего профессионального образования. Сроки участия в итоговом сочинении из числа </w:t>
      </w:r>
      <w:proofErr w:type="gramStart"/>
      <w:r>
        <w:rPr>
          <w:rFonts w:ascii="Tahoma" w:hAnsi="Tahoma" w:cs="Tahoma"/>
          <w:color w:val="000066"/>
          <w:sz w:val="17"/>
          <w:szCs w:val="17"/>
        </w:rPr>
        <w:t>установленных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 такие лица выбирают самостоятельно.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Заявление на участие в итоговом сочинении (изложении) 6 декабря 2023 года принимаются с 8 ноября по 22 ноября 2023 года.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Заявления на участие в итоговом сочинении (изложении) 7 февраля 2024 года принимаются с 10 по 24 января 2024 года.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Заявления на участие в итоговом сочинении (изложении) 10 апреля 2024 года принимаются с 5 по 27 марта 2024 года.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Обучающиеся 11 классов подают заявление на участие в итоговом сочинении (изложении) в образовательные организации, в которых осваивают образовательные программы среднего общего образования.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Кировской области, подают заявление на участие в итоговом сочинении в органы местного самоуправления, осуществляющие управление в сфере образования, по месту жительства.</w:t>
      </w:r>
    </w:p>
    <w:p w:rsidR="009D290D" w:rsidRDefault="009D290D" w:rsidP="009D290D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proofErr w:type="gramStart"/>
      <w:r>
        <w:rPr>
          <w:rFonts w:ascii="Tahoma" w:hAnsi="Tahoma" w:cs="Tahoma"/>
          <w:color w:val="000066"/>
          <w:sz w:val="17"/>
          <w:szCs w:val="17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итоговом сочинении в Кировское областное государственное автономное учреждение «Центр оценки качества образования», расположенное по адресу: г. Киров, ул. Спасская, 67В.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 Режим работы: понедельник – четверг с 8.00 до 17.00 пятница – с 8.00. до 16.00. Перерыв на обед – с 11.30. до 12.18</w:t>
      </w:r>
    </w:p>
    <w:p w:rsidR="00E6312E" w:rsidRDefault="00E6312E"/>
    <w:sectPr w:rsidR="00E6312E" w:rsidSect="00E6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0D"/>
    <w:rsid w:val="009D290D"/>
    <w:rsid w:val="00E6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2024-02-14T17:03:00Z</dcterms:created>
  <dcterms:modified xsi:type="dcterms:W3CDTF">2024-02-14T17:05:00Z</dcterms:modified>
</cp:coreProperties>
</file>